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80" w:rsidRPr="00E40496" w:rsidRDefault="00764880" w:rsidP="00764880">
      <w:pPr>
        <w:spacing w:line="560" w:lineRule="exact"/>
        <w:ind w:firstLineChars="500" w:firstLine="1807"/>
        <w:rPr>
          <w:rFonts w:ascii="宋体" w:eastAsia="宋体" w:hAnsi="宋体" w:cstheme="minorEastAsia"/>
          <w:b/>
          <w:bCs/>
          <w:color w:val="000000" w:themeColor="text1"/>
          <w:sz w:val="36"/>
          <w:szCs w:val="36"/>
          <w:shd w:val="clear" w:color="auto" w:fill="FFFFFF"/>
        </w:rPr>
      </w:pPr>
      <w:r w:rsidRPr="00E40496">
        <w:rPr>
          <w:rFonts w:ascii="宋体" w:eastAsia="宋体" w:hAnsi="宋体" w:cstheme="minorEastAsia" w:hint="eastAsia"/>
          <w:b/>
          <w:bCs/>
          <w:color w:val="000000" w:themeColor="text1"/>
          <w:sz w:val="36"/>
          <w:szCs w:val="36"/>
          <w:shd w:val="clear" w:color="auto" w:fill="FFFFFF"/>
        </w:rPr>
        <w:t>“点赞十九大 加油新时代”</w:t>
      </w:r>
    </w:p>
    <w:p w:rsidR="00764880" w:rsidRPr="00E40496" w:rsidRDefault="00764880" w:rsidP="00764880">
      <w:pPr>
        <w:spacing w:line="560" w:lineRule="exact"/>
        <w:ind w:firstLineChars="250" w:firstLine="904"/>
        <w:rPr>
          <w:rFonts w:ascii="宋体" w:eastAsia="宋体" w:hAnsi="宋体" w:cstheme="minorEastAsia"/>
          <w:b/>
          <w:sz w:val="36"/>
          <w:szCs w:val="36"/>
          <w:shd w:val="clear" w:color="auto" w:fill="FFFFFF"/>
        </w:rPr>
      </w:pPr>
      <w:r w:rsidRPr="00E40496">
        <w:rPr>
          <w:rFonts w:ascii="宋体" w:eastAsia="宋体" w:hAnsi="宋体" w:cstheme="minorEastAsia" w:hint="eastAsia"/>
          <w:b/>
          <w:bCs/>
          <w:color w:val="000000" w:themeColor="text1"/>
          <w:sz w:val="36"/>
          <w:szCs w:val="36"/>
          <w:shd w:val="clear" w:color="auto" w:fill="FFFFFF"/>
        </w:rPr>
        <w:t>主题系列活动</w:t>
      </w:r>
      <w:r w:rsidRPr="00E40496">
        <w:rPr>
          <w:rFonts w:ascii="宋体" w:eastAsia="宋体" w:hAnsi="宋体" w:cstheme="minorEastAsia" w:hint="eastAsia"/>
          <w:b/>
          <w:sz w:val="36"/>
          <w:szCs w:val="36"/>
          <w:shd w:val="clear" w:color="auto" w:fill="FFFFFF"/>
        </w:rPr>
        <w:t>作品报送要求和奖项设置</w:t>
      </w:r>
    </w:p>
    <w:p w:rsidR="00764880" w:rsidRPr="006238A6" w:rsidRDefault="00764880" w:rsidP="00764880">
      <w:pPr>
        <w:spacing w:line="560" w:lineRule="exact"/>
        <w:ind w:firstLineChars="200" w:firstLine="880"/>
        <w:jc w:val="center"/>
        <w:rPr>
          <w:rFonts w:ascii="宋体" w:eastAsia="宋体" w:hAnsi="宋体"/>
          <w:sz w:val="44"/>
          <w:szCs w:val="44"/>
        </w:rPr>
      </w:pPr>
    </w:p>
    <w:p w:rsidR="00764880" w:rsidRPr="006238A6" w:rsidRDefault="00764880" w:rsidP="00764880">
      <w:pPr>
        <w:spacing w:line="560" w:lineRule="exact"/>
        <w:ind w:firstLineChars="200" w:firstLine="643"/>
        <w:rPr>
          <w:rFonts w:ascii="仿宋" w:eastAsia="仿宋" w:hAnsi="仿宋" w:cstheme="minorEastAsia"/>
          <w:b/>
          <w:kern w:val="0"/>
          <w:sz w:val="32"/>
          <w:szCs w:val="32"/>
          <w:shd w:val="clear" w:color="auto" w:fill="FFFFFF"/>
        </w:rPr>
      </w:pPr>
      <w:r w:rsidRPr="006238A6">
        <w:rPr>
          <w:rFonts w:ascii="仿宋" w:eastAsia="仿宋" w:hAnsi="仿宋" w:cstheme="minorEastAsia" w:hint="eastAsia"/>
          <w:b/>
          <w:kern w:val="0"/>
          <w:sz w:val="32"/>
          <w:szCs w:val="32"/>
          <w:shd w:val="clear" w:color="auto" w:fill="FFFFFF"/>
        </w:rPr>
        <w:t>（一）“手写十九大的感悟”征集活动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1、作品要求：不限题材</w:t>
      </w:r>
      <w:bookmarkStart w:id="0" w:name="_GoBack"/>
      <w:bookmarkEnd w:id="0"/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 xml:space="preserve">，不限字数，用文学的笔触书写心声，寄情十九大。 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2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、报送要求：（1）手写稿件。(2）通过邮箱或者易班报送。将手写稿件拍成照片发送到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3355958247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@qq.com，电子邮件标题中注明“手写十九大的感悟”+学院+班级，并留下姓名和联系方式。或通过易班“手写十九大的感悟”应用在评论区上传作品。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3、奖项设置：一等奖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5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名，二等奖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10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名，三等奖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20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名。</w:t>
      </w:r>
      <w:r w:rsidRPr="008B39C0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t>颁发荣誉证书和精美奖品。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 xml:space="preserve"> </w:t>
      </w:r>
    </w:p>
    <w:p w:rsidR="00764880" w:rsidRPr="006238A6" w:rsidRDefault="00764880" w:rsidP="00764880">
      <w:pPr>
        <w:spacing w:line="560" w:lineRule="exact"/>
        <w:ind w:firstLineChars="200" w:firstLine="643"/>
        <w:rPr>
          <w:rFonts w:ascii="仿宋" w:eastAsia="仿宋" w:hAnsi="仿宋" w:cstheme="minorEastAsia"/>
          <w:b/>
          <w:kern w:val="0"/>
          <w:sz w:val="32"/>
          <w:szCs w:val="32"/>
          <w:shd w:val="clear" w:color="auto" w:fill="FFFFFF"/>
        </w:rPr>
      </w:pPr>
      <w:r w:rsidRPr="006238A6">
        <w:rPr>
          <w:rFonts w:ascii="仿宋" w:eastAsia="仿宋" w:hAnsi="仿宋" w:cstheme="minorEastAsia" w:hint="eastAsia"/>
          <w:b/>
          <w:kern w:val="0"/>
          <w:sz w:val="32"/>
          <w:szCs w:val="32"/>
          <w:shd w:val="clear" w:color="auto" w:fill="FFFFFF"/>
        </w:rPr>
        <w:t>（二）“我想对祖国说</w:t>
      </w:r>
      <w:r w:rsidRPr="006238A6">
        <w:rPr>
          <w:rFonts w:ascii="仿宋" w:eastAsia="仿宋" w:hAnsi="仿宋" w:cstheme="minorEastAsia"/>
          <w:b/>
          <w:kern w:val="0"/>
          <w:sz w:val="32"/>
          <w:szCs w:val="32"/>
          <w:shd w:val="clear" w:color="auto" w:fill="FFFFFF"/>
        </w:rPr>
        <w:t>”主题演讲比赛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6238A6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1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、作品要求：用饱满的热情、生动的语言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畅言对祖国进步的感触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，表达对祖国的美好祝福。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2、报送要求：（1）原创演讲视频。（2）以班级、宿舍为单位进行集体申报和个人申报两种形式。（3）将录制、剪辑后的原创演讲视频（时间控制在3分钟内）发至邮箱到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3355958247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@qq.com。电子邮件标题中注明“我想对祖国说”主题演讲比赛+学院+班级，并留下姓名和联系方式。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3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、奖项设置： 以班级、宿舍为单位报名，参与集体奖评选。集体奖共设一等奖2个、二等奖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4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个、三等奖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6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个；个人奖设一等奖2名，二等奖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4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名，三等奖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6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名。</w:t>
      </w:r>
      <w:r w:rsidRPr="008B39C0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t>学校将为集体一、二、三等奖报销5</w:t>
      </w:r>
      <w:r w:rsidRPr="008B39C0">
        <w:rPr>
          <w:rFonts w:ascii="仿宋" w:eastAsia="仿宋" w:hAnsi="仿宋" w:cstheme="minorEastAsia"/>
          <w:kern w:val="0"/>
          <w:sz w:val="32"/>
          <w:szCs w:val="32"/>
          <w:highlight w:val="yellow"/>
          <w:shd w:val="clear" w:color="auto" w:fill="FFFFFF"/>
        </w:rPr>
        <w:t>00</w:t>
      </w:r>
      <w:r w:rsidRPr="008B39C0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t>元、3</w:t>
      </w:r>
      <w:r w:rsidRPr="008B39C0">
        <w:rPr>
          <w:rFonts w:ascii="仿宋" w:eastAsia="仿宋" w:hAnsi="仿宋" w:cstheme="minorEastAsia"/>
          <w:kern w:val="0"/>
          <w:sz w:val="32"/>
          <w:szCs w:val="32"/>
          <w:highlight w:val="yellow"/>
          <w:shd w:val="clear" w:color="auto" w:fill="FFFFFF"/>
        </w:rPr>
        <w:t>00</w:t>
      </w:r>
      <w:r w:rsidRPr="008B39C0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t>元、2</w:t>
      </w:r>
      <w:r w:rsidRPr="008B39C0">
        <w:rPr>
          <w:rFonts w:ascii="仿宋" w:eastAsia="仿宋" w:hAnsi="仿宋" w:cstheme="minorEastAsia"/>
          <w:kern w:val="0"/>
          <w:sz w:val="32"/>
          <w:szCs w:val="32"/>
          <w:highlight w:val="yellow"/>
          <w:shd w:val="clear" w:color="auto" w:fill="FFFFFF"/>
        </w:rPr>
        <w:t>00</w:t>
      </w:r>
      <w:r w:rsidRPr="008B39C0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t>元班费，个人一、二、</w:t>
      </w:r>
      <w:r w:rsidRPr="008B39C0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lastRenderedPageBreak/>
        <w:t>三等奖颁发</w:t>
      </w:r>
      <w:r w:rsidRPr="008B39C0">
        <w:rPr>
          <w:rFonts w:ascii="仿宋" w:eastAsia="仿宋" w:hAnsi="仿宋" w:cstheme="minorEastAsia"/>
          <w:kern w:val="0"/>
          <w:sz w:val="32"/>
          <w:szCs w:val="32"/>
          <w:highlight w:val="yellow"/>
          <w:shd w:val="clear" w:color="auto" w:fill="FFFFFF"/>
        </w:rPr>
        <w:t>200</w:t>
      </w:r>
      <w:r w:rsidRPr="008B39C0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t>元、</w:t>
      </w:r>
      <w:r w:rsidRPr="008B39C0">
        <w:rPr>
          <w:rFonts w:ascii="仿宋" w:eastAsia="仿宋" w:hAnsi="仿宋" w:cstheme="minorEastAsia"/>
          <w:kern w:val="0"/>
          <w:sz w:val="32"/>
          <w:szCs w:val="32"/>
          <w:highlight w:val="yellow"/>
          <w:shd w:val="clear" w:color="auto" w:fill="FFFFFF"/>
        </w:rPr>
        <w:t>100</w:t>
      </w:r>
      <w:r w:rsidRPr="008B39C0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t>元、</w:t>
      </w:r>
      <w:r w:rsidRPr="008B39C0">
        <w:rPr>
          <w:rFonts w:ascii="仿宋" w:eastAsia="仿宋" w:hAnsi="仿宋" w:cstheme="minorEastAsia"/>
          <w:kern w:val="0"/>
          <w:sz w:val="32"/>
          <w:szCs w:val="32"/>
          <w:highlight w:val="yellow"/>
          <w:shd w:val="clear" w:color="auto" w:fill="FFFFFF"/>
        </w:rPr>
        <w:t>50</w:t>
      </w:r>
      <w:r w:rsidRPr="008B39C0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t>元奖品，同时为获奖集体、个人颁发荣誉证书。</w:t>
      </w:r>
    </w:p>
    <w:p w:rsidR="00764880" w:rsidRPr="006238A6" w:rsidRDefault="00764880" w:rsidP="00764880">
      <w:pPr>
        <w:spacing w:line="560" w:lineRule="exact"/>
        <w:ind w:firstLineChars="200" w:firstLine="643"/>
        <w:rPr>
          <w:rFonts w:ascii="仿宋" w:eastAsia="仿宋" w:hAnsi="仿宋" w:cstheme="minorEastAsia"/>
          <w:b/>
          <w:kern w:val="0"/>
          <w:sz w:val="32"/>
          <w:szCs w:val="32"/>
          <w:shd w:val="clear" w:color="auto" w:fill="FFFFFF"/>
        </w:rPr>
      </w:pPr>
      <w:r w:rsidRPr="006238A6">
        <w:rPr>
          <w:rFonts w:ascii="仿宋" w:eastAsia="仿宋" w:hAnsi="仿宋" w:cstheme="minorEastAsia" w:hint="eastAsia"/>
          <w:b/>
          <w:kern w:val="0"/>
          <w:sz w:val="32"/>
          <w:szCs w:val="32"/>
          <w:shd w:val="clear" w:color="auto" w:fill="FFFFFF"/>
        </w:rPr>
        <w:t>（三） “</w:t>
      </w:r>
      <w:r>
        <w:rPr>
          <w:rFonts w:ascii="仿宋" w:eastAsia="仿宋" w:hAnsi="仿宋" w:cstheme="minorEastAsia" w:hint="eastAsia"/>
          <w:b/>
          <w:kern w:val="0"/>
          <w:sz w:val="32"/>
          <w:szCs w:val="32"/>
          <w:shd w:val="clear" w:color="auto" w:fill="FFFFFF"/>
        </w:rPr>
        <w:t>点赞</w:t>
      </w:r>
      <w:r w:rsidRPr="006238A6">
        <w:rPr>
          <w:rFonts w:ascii="仿宋" w:eastAsia="仿宋" w:hAnsi="仿宋" w:cstheme="minorEastAsia" w:hint="eastAsia"/>
          <w:b/>
          <w:kern w:val="0"/>
          <w:sz w:val="32"/>
          <w:szCs w:val="32"/>
          <w:shd w:val="clear" w:color="auto" w:fill="FFFFFF"/>
        </w:rPr>
        <w:t>十九大 加油新时代”十九大精神进校园融媒体作品征集活动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1、作品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要求：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紧扣主题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，内容积极，健康向上，体现学生的全新创意和独特视角，弘扬社会生活中的时代风气、传播正能量，表达对新时代的憧憬，反映青年学生的责任担当。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2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、报送要求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：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（1）报送时间：即日起至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 xml:space="preserve"> 2017年12月10日。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（2）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须为作者本人于2016年1月1日后的原创作品，本次征集所有作品均以电子形式提交文件，作者标注以校名+作者名（网名）作为标准格式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 xml:space="preserve">，投稿入口： 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易班网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活动专题页面开设投稿入</w:t>
      </w:r>
      <w:r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口</w:t>
      </w:r>
      <w:hyperlink r:id="rId6" w:anchor="baoming" w:history="1">
        <w:r w:rsidRPr="00E259AB">
          <w:rPr>
            <w:rStyle w:val="a5"/>
            <w:rFonts w:ascii="仿宋" w:eastAsia="仿宋" w:hAnsi="仿宋" w:cstheme="minorEastAsia"/>
            <w:kern w:val="0"/>
            <w:sz w:val="32"/>
            <w:szCs w:val="32"/>
            <w:shd w:val="clear" w:color="auto" w:fill="FFFFFF"/>
          </w:rPr>
          <w:t>http://proj.yiban.cn/project/19/#baoming</w:t>
        </w:r>
      </w:hyperlink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；光明网开设活动专题及入口共同征集。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（3）</w:t>
      </w:r>
      <w:r w:rsidRPr="007A2DA2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t>作品形式为</w:t>
      </w:r>
      <w:r w:rsidRPr="007A2DA2">
        <w:rPr>
          <w:rFonts w:ascii="仿宋" w:eastAsia="仿宋" w:hAnsi="仿宋" w:cstheme="minorEastAsia"/>
          <w:kern w:val="0"/>
          <w:sz w:val="32"/>
          <w:szCs w:val="32"/>
          <w:highlight w:val="yellow"/>
          <w:shd w:val="clear" w:color="auto" w:fill="FFFFFF"/>
        </w:rPr>
        <w:t>原创精品短文、原创视频、原创</w:t>
      </w:r>
      <w:r w:rsidRPr="007A2DA2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t>动漫</w:t>
      </w:r>
      <w:r w:rsidRPr="007A2DA2">
        <w:rPr>
          <w:rFonts w:ascii="仿宋" w:eastAsia="仿宋" w:hAnsi="仿宋" w:cstheme="minorEastAsia"/>
          <w:kern w:val="0"/>
          <w:sz w:val="32"/>
          <w:szCs w:val="32"/>
          <w:highlight w:val="yellow"/>
          <w:shd w:val="clear" w:color="auto" w:fill="FFFFFF"/>
        </w:rPr>
        <w:t>三类</w:t>
      </w:r>
      <w:r w:rsidRPr="007A2DA2">
        <w:rPr>
          <w:rFonts w:ascii="仿宋" w:eastAsia="仿宋" w:hAnsi="仿宋" w:cstheme="minorEastAsia" w:hint="eastAsia"/>
          <w:kern w:val="0"/>
          <w:sz w:val="32"/>
          <w:szCs w:val="32"/>
          <w:highlight w:val="yellow"/>
          <w:shd w:val="clear" w:color="auto" w:fill="FFFFFF"/>
        </w:rPr>
        <w:t>。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具体要求如下：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短视频要求原创短视频、微电影等。短视频要求30秒内，微电影要求5分钟内，制式为PAL制，画面尺寸为720×576像素和1920×1080像素 ，输出格式为WMV等。上传作品时解压成WMV格式，同时微电影应配以必要的中文字幕，片尾注明制作人制作团队信息。用户可在专题对应输入框内直接上传视频。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短文作品要求：用户可在专题对应输入框内直接输入，作品字数保持200字内；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lastRenderedPageBreak/>
        <w:t>动漫视频、条漫作品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要求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：动漫视频时长在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5分钟内，制式为PAL制，画面尺寸为720×576像素和1920×1080像素 ，输出格式为WMV等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，动漫作品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应配以必要的中文字幕。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条漫作品以JPG格式提交即可，图片宽度为780px，长度不限（30格左右为一话）。分辨率和色彩为300dpi，RGB。作品需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注明制作人制作团队信息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。</w:t>
      </w:r>
    </w:p>
    <w:p w:rsidR="00764880" w:rsidRPr="007A2DA2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color w:val="FF0000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3、作品评选和奖项设置：</w:t>
      </w:r>
      <w:r w:rsidRPr="007A2DA2">
        <w:rPr>
          <w:rFonts w:ascii="仿宋" w:eastAsia="仿宋" w:hAnsi="仿宋" w:cstheme="minorEastAsia" w:hint="eastAsia"/>
          <w:color w:val="FF0000"/>
          <w:kern w:val="0"/>
          <w:sz w:val="32"/>
          <w:szCs w:val="32"/>
          <w:highlight w:val="yellow"/>
          <w:shd w:val="clear" w:color="auto" w:fill="FFFFFF"/>
        </w:rPr>
        <w:t>易班网、光明网平台进行作品初审，组织专家评审，最终确定获奖结果。奖项设常规奖项和特设奖项，评选活动之后举行颁奖仪式，优秀作品将在易班网、光明网等媒体进行展播。</w:t>
      </w:r>
    </w:p>
    <w:p w:rsidR="00764880" w:rsidRPr="006238A6" w:rsidRDefault="00764880" w:rsidP="00764880">
      <w:pPr>
        <w:spacing w:line="560" w:lineRule="exact"/>
        <w:ind w:firstLineChars="200" w:firstLine="643"/>
        <w:rPr>
          <w:rFonts w:ascii="仿宋" w:eastAsia="仿宋" w:hAnsi="仿宋" w:cstheme="minorEastAsia"/>
          <w:b/>
          <w:kern w:val="0"/>
          <w:sz w:val="32"/>
          <w:szCs w:val="32"/>
          <w:shd w:val="clear" w:color="auto" w:fill="FFFFFF"/>
        </w:rPr>
      </w:pPr>
      <w:r w:rsidRPr="006238A6">
        <w:rPr>
          <w:rFonts w:ascii="仿宋" w:eastAsia="仿宋" w:hAnsi="仿宋" w:cstheme="minorEastAsia" w:hint="eastAsia"/>
          <w:b/>
          <w:kern w:val="0"/>
          <w:sz w:val="32"/>
          <w:szCs w:val="32"/>
          <w:shd w:val="clear" w:color="auto" w:fill="FFFFFF"/>
        </w:rPr>
        <w:t>（四）“2</w:t>
      </w:r>
      <w:r w:rsidRPr="006238A6">
        <w:rPr>
          <w:rFonts w:ascii="仿宋" w:eastAsia="仿宋" w:hAnsi="仿宋" w:cstheme="minorEastAsia"/>
          <w:b/>
          <w:kern w:val="0"/>
          <w:sz w:val="32"/>
          <w:szCs w:val="32"/>
          <w:shd w:val="clear" w:color="auto" w:fill="FFFFFF"/>
        </w:rPr>
        <w:t>035</w:t>
      </w:r>
      <w:r w:rsidRPr="006238A6">
        <w:rPr>
          <w:rFonts w:ascii="仿宋" w:eastAsia="仿宋" w:hAnsi="仿宋" w:cstheme="minorEastAsia" w:hint="eastAsia"/>
          <w:b/>
          <w:kern w:val="0"/>
          <w:sz w:val="32"/>
          <w:szCs w:val="32"/>
          <w:shd w:val="clear" w:color="auto" w:fill="FFFFFF"/>
        </w:rPr>
        <w:t>年的我”、“2</w:t>
      </w:r>
      <w:r w:rsidRPr="006238A6">
        <w:rPr>
          <w:rFonts w:ascii="仿宋" w:eastAsia="仿宋" w:hAnsi="仿宋" w:cstheme="minorEastAsia"/>
          <w:b/>
          <w:kern w:val="0"/>
          <w:sz w:val="32"/>
          <w:szCs w:val="32"/>
          <w:shd w:val="clear" w:color="auto" w:fill="FFFFFF"/>
        </w:rPr>
        <w:t>050</w:t>
      </w:r>
      <w:r w:rsidRPr="006238A6">
        <w:rPr>
          <w:rFonts w:ascii="仿宋" w:eastAsia="仿宋" w:hAnsi="仿宋" w:cstheme="minorEastAsia" w:hint="eastAsia"/>
          <w:b/>
          <w:kern w:val="0"/>
          <w:sz w:val="32"/>
          <w:szCs w:val="32"/>
          <w:shd w:val="clear" w:color="auto" w:fill="FFFFFF"/>
        </w:rPr>
        <w:t>年的我”征文活动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1、作品要求：“20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35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年的你多少岁？你在做什么？”每个人对未来的畅想都不一样，让我们一起用文字书写梦想，用文字表达愿景，抒发对未来的憧憬和期许。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2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、报送要求</w:t>
      </w:r>
      <w:r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：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（1）我的2035、2050任选一个时间节点。（2）原创文章，题材不限、内容不限。（3）原创文章发至邮箱到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3355958247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@qq.com</w:t>
      </w:r>
      <w:r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，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电子邮件标题中注明“2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035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年的我”、“2</w:t>
      </w:r>
      <w:r w:rsidRPr="00807FAF"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  <w:t>050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年的我”征文活动+学院+班级，并留下姓名和联系方式。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>3、</w:t>
      </w:r>
      <w:r w:rsidRPr="007A2DA2">
        <w:rPr>
          <w:rFonts w:ascii="仿宋" w:eastAsia="仿宋" w:hAnsi="仿宋" w:cstheme="minorEastAsia" w:hint="eastAsia"/>
          <w:color w:val="FF0000"/>
          <w:kern w:val="0"/>
          <w:sz w:val="32"/>
          <w:szCs w:val="32"/>
          <w:highlight w:val="yellow"/>
          <w:shd w:val="clear" w:color="auto" w:fill="FFFFFF"/>
        </w:rPr>
        <w:t>奖项设置：一等奖</w:t>
      </w:r>
      <w:r w:rsidRPr="007A2DA2">
        <w:rPr>
          <w:rFonts w:ascii="仿宋" w:eastAsia="仿宋" w:hAnsi="仿宋" w:cstheme="minorEastAsia"/>
          <w:color w:val="FF0000"/>
          <w:kern w:val="0"/>
          <w:sz w:val="32"/>
          <w:szCs w:val="32"/>
          <w:highlight w:val="yellow"/>
          <w:shd w:val="clear" w:color="auto" w:fill="FFFFFF"/>
        </w:rPr>
        <w:t>3</w:t>
      </w:r>
      <w:r w:rsidRPr="007A2DA2">
        <w:rPr>
          <w:rFonts w:ascii="仿宋" w:eastAsia="仿宋" w:hAnsi="仿宋" w:cstheme="minorEastAsia" w:hint="eastAsia"/>
          <w:color w:val="FF0000"/>
          <w:kern w:val="0"/>
          <w:sz w:val="32"/>
          <w:szCs w:val="32"/>
          <w:highlight w:val="yellow"/>
          <w:shd w:val="clear" w:color="auto" w:fill="FFFFFF"/>
        </w:rPr>
        <w:t>名，二等奖</w:t>
      </w:r>
      <w:r w:rsidRPr="007A2DA2">
        <w:rPr>
          <w:rFonts w:ascii="仿宋" w:eastAsia="仿宋" w:hAnsi="仿宋" w:cstheme="minorEastAsia"/>
          <w:color w:val="FF0000"/>
          <w:kern w:val="0"/>
          <w:sz w:val="32"/>
          <w:szCs w:val="32"/>
          <w:highlight w:val="yellow"/>
          <w:shd w:val="clear" w:color="auto" w:fill="FFFFFF"/>
        </w:rPr>
        <w:t>5</w:t>
      </w:r>
      <w:r w:rsidRPr="007A2DA2">
        <w:rPr>
          <w:rFonts w:ascii="仿宋" w:eastAsia="仿宋" w:hAnsi="仿宋" w:cstheme="minorEastAsia" w:hint="eastAsia"/>
          <w:color w:val="FF0000"/>
          <w:kern w:val="0"/>
          <w:sz w:val="32"/>
          <w:szCs w:val="32"/>
          <w:highlight w:val="yellow"/>
          <w:shd w:val="clear" w:color="auto" w:fill="FFFFFF"/>
        </w:rPr>
        <w:t>名，三等奖</w:t>
      </w:r>
      <w:r w:rsidRPr="007A2DA2">
        <w:rPr>
          <w:rFonts w:ascii="仿宋" w:eastAsia="仿宋" w:hAnsi="仿宋" w:cstheme="minorEastAsia"/>
          <w:color w:val="FF0000"/>
          <w:kern w:val="0"/>
          <w:sz w:val="32"/>
          <w:szCs w:val="32"/>
          <w:highlight w:val="yellow"/>
          <w:shd w:val="clear" w:color="auto" w:fill="FFFFFF"/>
        </w:rPr>
        <w:t>10</w:t>
      </w:r>
      <w:r w:rsidRPr="007A2DA2">
        <w:rPr>
          <w:rFonts w:ascii="仿宋" w:eastAsia="仿宋" w:hAnsi="仿宋" w:cstheme="minorEastAsia" w:hint="eastAsia"/>
          <w:color w:val="FF0000"/>
          <w:kern w:val="0"/>
          <w:sz w:val="32"/>
          <w:szCs w:val="32"/>
          <w:highlight w:val="yellow"/>
          <w:shd w:val="clear" w:color="auto" w:fill="FFFFFF"/>
        </w:rPr>
        <w:t>名。颁发荣誉证书和精美奖品。</w:t>
      </w:r>
      <w:r w:rsidRPr="00807FAF">
        <w:rPr>
          <w:rFonts w:ascii="仿宋" w:eastAsia="仿宋" w:hAnsi="仿宋" w:cstheme="minorEastAsia" w:hint="eastAsia"/>
          <w:kern w:val="0"/>
          <w:sz w:val="32"/>
          <w:szCs w:val="32"/>
          <w:shd w:val="clear" w:color="auto" w:fill="FFFFFF"/>
        </w:rPr>
        <w:t xml:space="preserve"> </w:t>
      </w:r>
    </w:p>
    <w:p w:rsidR="00764880" w:rsidRPr="00807FAF" w:rsidRDefault="00764880" w:rsidP="00764880">
      <w:pPr>
        <w:spacing w:line="56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shd w:val="clear" w:color="auto" w:fill="FFFFFF"/>
        </w:rPr>
      </w:pPr>
    </w:p>
    <w:p w:rsidR="00764880" w:rsidRPr="00A63485" w:rsidRDefault="00764880" w:rsidP="00764880"/>
    <w:p w:rsidR="000E04E1" w:rsidRPr="00764880" w:rsidRDefault="000E04E1"/>
    <w:sectPr w:rsidR="000E04E1" w:rsidRPr="00764880" w:rsidSect="00E40496">
      <w:pgSz w:w="11906" w:h="16838" w:code="9"/>
      <w:pgMar w:top="1474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48" w:rsidRDefault="00046B48" w:rsidP="00764880">
      <w:r>
        <w:separator/>
      </w:r>
    </w:p>
  </w:endnote>
  <w:endnote w:type="continuationSeparator" w:id="0">
    <w:p w:rsidR="00046B48" w:rsidRDefault="00046B48" w:rsidP="00764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48" w:rsidRDefault="00046B48" w:rsidP="00764880">
      <w:r>
        <w:separator/>
      </w:r>
    </w:p>
  </w:footnote>
  <w:footnote w:type="continuationSeparator" w:id="0">
    <w:p w:rsidR="00046B48" w:rsidRDefault="00046B48" w:rsidP="00764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38C"/>
    <w:rsid w:val="00046B48"/>
    <w:rsid w:val="000C7457"/>
    <w:rsid w:val="000E04E1"/>
    <w:rsid w:val="00764880"/>
    <w:rsid w:val="007A2DA2"/>
    <w:rsid w:val="008B39C0"/>
    <w:rsid w:val="00E9238C"/>
    <w:rsid w:val="00F4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880"/>
    <w:rPr>
      <w:sz w:val="18"/>
      <w:szCs w:val="18"/>
    </w:rPr>
  </w:style>
  <w:style w:type="character" w:styleId="a5">
    <w:name w:val="Hyperlink"/>
    <w:basedOn w:val="a0"/>
    <w:rsid w:val="00764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j.yiban.cn/project/1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Administrator</cp:lastModifiedBy>
  <cp:revision>4</cp:revision>
  <dcterms:created xsi:type="dcterms:W3CDTF">2017-12-04T08:34:00Z</dcterms:created>
  <dcterms:modified xsi:type="dcterms:W3CDTF">2017-12-04T23:49:00Z</dcterms:modified>
</cp:coreProperties>
</file>